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8"/>
        <w:gridCol w:w="454"/>
        <w:gridCol w:w="371"/>
        <w:gridCol w:w="384"/>
        <w:gridCol w:w="1287"/>
        <w:gridCol w:w="428"/>
        <w:gridCol w:w="1299"/>
      </w:tblGrid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hideMark/>
          </w:tcPr>
          <w:p w:rsidR="00692B29" w:rsidRPr="00692B29" w:rsidRDefault="00692B29" w:rsidP="00692B29">
            <w:r w:rsidRPr="00692B29">
              <w:t>ПРИЛОЖЕНИЕ № 8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hideMark/>
          </w:tcPr>
          <w:p w:rsidR="00692B29" w:rsidRPr="00692B29" w:rsidRDefault="00692B29" w:rsidP="00692B29">
            <w:r w:rsidRPr="00692B29">
              <w:t>к решению XLIV     сессии Совета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hideMark/>
          </w:tcPr>
          <w:p w:rsidR="00692B29" w:rsidRPr="00692B29" w:rsidRDefault="00692B29" w:rsidP="00692B29">
            <w:r w:rsidRPr="00692B29">
              <w:t>Запорожского сельского поселения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hideMark/>
          </w:tcPr>
          <w:p w:rsidR="00692B29" w:rsidRPr="00692B29" w:rsidRDefault="00692B29" w:rsidP="00692B29">
            <w:r w:rsidRPr="00692B29">
              <w:t>Темрюкского района III созыва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hideMark/>
          </w:tcPr>
          <w:p w:rsidR="00692B29" w:rsidRPr="00692B29" w:rsidRDefault="00692B29" w:rsidP="00692B29">
            <w:r w:rsidRPr="00692B29">
              <w:t>от  08 декабря  2016 года № 150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860" w:type="dxa"/>
            <w:gridSpan w:val="6"/>
            <w:noWrap/>
            <w:hideMark/>
          </w:tcPr>
          <w:p w:rsidR="00692B29" w:rsidRPr="00692B29" w:rsidRDefault="00692B29"/>
        </w:tc>
      </w:tr>
      <w:tr w:rsidR="00692B29" w:rsidRPr="00692B29" w:rsidTr="00692B29">
        <w:trPr>
          <w:trHeight w:val="795"/>
        </w:trPr>
        <w:tc>
          <w:tcPr>
            <w:tcW w:w="14180" w:type="dxa"/>
            <w:gridSpan w:val="7"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Ведомственная структура расходов бюджета Запорожского сельского поселения Темрюкского района на 2017 год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hideMark/>
          </w:tcPr>
          <w:p w:rsidR="00692B29" w:rsidRPr="00692B29" w:rsidRDefault="00692B29" w:rsidP="00692B29">
            <w:pPr>
              <w:rPr>
                <w:b/>
                <w:bCs/>
                <w:u w:val="single"/>
              </w:rPr>
            </w:pPr>
          </w:p>
        </w:tc>
        <w:tc>
          <w:tcPr>
            <w:tcW w:w="592" w:type="dxa"/>
            <w:hideMark/>
          </w:tcPr>
          <w:p w:rsidR="00692B29" w:rsidRPr="00692B29" w:rsidRDefault="00692B29" w:rsidP="00692B29">
            <w:pPr>
              <w:rPr>
                <w:b/>
                <w:bCs/>
                <w:u w:val="single"/>
              </w:rPr>
            </w:pPr>
          </w:p>
        </w:tc>
        <w:tc>
          <w:tcPr>
            <w:tcW w:w="460" w:type="dxa"/>
            <w:hideMark/>
          </w:tcPr>
          <w:p w:rsidR="00692B29" w:rsidRPr="00692B29" w:rsidRDefault="00692B29" w:rsidP="00692B29">
            <w:pPr>
              <w:rPr>
                <w:b/>
                <w:bCs/>
                <w:u w:val="single"/>
              </w:rPr>
            </w:pPr>
          </w:p>
        </w:tc>
        <w:tc>
          <w:tcPr>
            <w:tcW w:w="482" w:type="dxa"/>
            <w:hideMark/>
          </w:tcPr>
          <w:p w:rsidR="00692B29" w:rsidRPr="00692B29" w:rsidRDefault="00692B29" w:rsidP="00692B29">
            <w:pPr>
              <w:rPr>
                <w:b/>
                <w:bCs/>
                <w:u w:val="single"/>
              </w:rPr>
            </w:pPr>
          </w:p>
        </w:tc>
        <w:tc>
          <w:tcPr>
            <w:tcW w:w="1907" w:type="dxa"/>
            <w:hideMark/>
          </w:tcPr>
          <w:p w:rsidR="00692B29" w:rsidRPr="00692B29" w:rsidRDefault="00692B29" w:rsidP="00692B29">
            <w:pPr>
              <w:rPr>
                <w:b/>
                <w:bCs/>
                <w:u w:val="single"/>
              </w:rPr>
            </w:pPr>
          </w:p>
        </w:tc>
        <w:tc>
          <w:tcPr>
            <w:tcW w:w="2419" w:type="dxa"/>
            <w:gridSpan w:val="2"/>
            <w:hideMark/>
          </w:tcPr>
          <w:p w:rsidR="00692B29" w:rsidRPr="00692B29" w:rsidRDefault="00692B29" w:rsidP="00692B29">
            <w:r w:rsidRPr="00692B29">
              <w:t>(</w:t>
            </w:r>
            <w:proofErr w:type="spellStart"/>
            <w:r w:rsidRPr="00692B29">
              <w:t>тыс</w:t>
            </w:r>
            <w:proofErr w:type="gramStart"/>
            <w:r w:rsidRPr="00692B29">
              <w:t>.р</w:t>
            </w:r>
            <w:proofErr w:type="gramEnd"/>
            <w:r w:rsidRPr="00692B29">
              <w:t>уб</w:t>
            </w:r>
            <w:proofErr w:type="spellEnd"/>
            <w:r w:rsidRPr="00692B29">
              <w:t>.)</w:t>
            </w:r>
          </w:p>
        </w:tc>
      </w:tr>
      <w:tr w:rsidR="00692B29" w:rsidRPr="00692B29" w:rsidTr="00692B29">
        <w:trPr>
          <w:trHeight w:val="390"/>
        </w:trPr>
        <w:tc>
          <w:tcPr>
            <w:tcW w:w="8320" w:type="dxa"/>
            <w:hideMark/>
          </w:tcPr>
          <w:p w:rsidR="00692B29" w:rsidRPr="00692B29" w:rsidRDefault="00692B29" w:rsidP="00692B29">
            <w:r w:rsidRPr="00692B29">
              <w:t xml:space="preserve">Наименование </w:t>
            </w:r>
          </w:p>
        </w:tc>
        <w:tc>
          <w:tcPr>
            <w:tcW w:w="592" w:type="dxa"/>
            <w:hideMark/>
          </w:tcPr>
          <w:p w:rsidR="00692B29" w:rsidRPr="00692B29" w:rsidRDefault="00692B29" w:rsidP="00692B29">
            <w:r w:rsidRPr="00692B29">
              <w:t>Вед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 w:rsidP="00692B29">
            <w:r w:rsidRPr="00692B29">
              <w:t>РЗ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 w:rsidP="00692B29">
            <w:proofErr w:type="gramStart"/>
            <w:r w:rsidRPr="00692B29">
              <w:t>ПР</w:t>
            </w:r>
            <w:proofErr w:type="gramEnd"/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ЦСР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ВР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Сумма</w:t>
            </w:r>
          </w:p>
        </w:tc>
      </w:tr>
      <w:tr w:rsidR="00692B29" w:rsidRPr="00692B29" w:rsidTr="00692B29">
        <w:trPr>
          <w:trHeight w:val="398"/>
        </w:trPr>
        <w:tc>
          <w:tcPr>
            <w:tcW w:w="832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ВСЕГО</w:t>
            </w:r>
          </w:p>
        </w:tc>
        <w:tc>
          <w:tcPr>
            <w:tcW w:w="592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/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Администрация Запорожского сельского поселения Темрюкского района</w:t>
            </w:r>
          </w:p>
        </w:tc>
        <w:tc>
          <w:tcPr>
            <w:tcW w:w="592" w:type="dxa"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33 596,5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12 201,8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697,6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высшего должностного лица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8000000000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697,6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Высшее должностное лицо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8010000000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697,6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функций органов местного самоуправления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8010000190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697,6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выплату персоналу государственных (муниципальных) органов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8010000190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120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697,6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4 490,9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Запорожского  сельского поселения Темрюкского района "Эффективное муниципальное управление на 2017 год Запорожского  сельского поселения Темрюкского района"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4 487,1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муниципальных функций, связанных с муниципальным управлением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4 487,1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Администрация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4 487,1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функций органов местного самоуправления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5010100190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4 487,1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Расходы на выплаты персоналу в целях обеспечения выполнения функций муниципальными органами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5010100190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120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3 073,3</w:t>
            </w:r>
          </w:p>
        </w:tc>
      </w:tr>
      <w:tr w:rsidR="00692B29" w:rsidRPr="00692B29" w:rsidTr="00692B29">
        <w:trPr>
          <w:trHeight w:val="743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5010200190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1 273,8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Уплата налогов, сборов и иных платежей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5010300190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850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140,0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Административные комиссии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8110000000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3,8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8110060190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3,8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8110060190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3,8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124,3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контрольно-счетной палаты муниципального образования Темрюкский район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8210000000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124,3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внешнего муниципального финансового контроля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8210000000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124,3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функций органов местного самоуправления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8210000190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124,3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межбюджетные трансферты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8210000190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540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124,3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Резервные фонды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Финансовое обеспечение непредвиденных расходов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8300000000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Формирование резервного фонда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8310000000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Резервный фонд администрации 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8310010490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noWrap/>
            <w:hideMark/>
          </w:tcPr>
          <w:p w:rsidR="00692B29" w:rsidRPr="00692B29" w:rsidRDefault="00692B29">
            <w:r w:rsidRPr="00692B29">
              <w:t>Резервные средства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8310010490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870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6 789,0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lastRenderedPageBreak/>
              <w:t>Муниципальная программа Запорожского  сельского поселения Темрюкского района "Эффективное муниципальное управление на 2017 год Запорожского  сельского поселения Темрюкского района"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5 244,6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Обеспечение материально-технического обеспечения администрации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5030000000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3 546,3</w:t>
            </w:r>
          </w:p>
        </w:tc>
      </w:tr>
      <w:tr w:rsidR="00692B29" w:rsidRPr="00692B29" w:rsidTr="00692B29">
        <w:trPr>
          <w:trHeight w:val="81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5030000590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3 546,3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выплаты персоналу в целях обеспечения выполнения функций муниципальными казенными учреждениями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5030100590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110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2 575,3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5030200590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956,0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Уплата налогов, сборов и иных платежей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5030300590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850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15,0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Обеспечение ведения бухгалтерского учета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5040000000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1 698,3</w:t>
            </w:r>
          </w:p>
        </w:tc>
      </w:tr>
      <w:tr w:rsidR="00692B29" w:rsidRPr="00692B29" w:rsidTr="00692B29">
        <w:trPr>
          <w:trHeight w:val="76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5040000590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1 698,3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выплату персоналу казенных учреждений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5040100590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110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1 500,3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5040200590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198,0</w:t>
            </w:r>
          </w:p>
        </w:tc>
      </w:tr>
      <w:tr w:rsidR="00692B29" w:rsidRPr="00692B29" w:rsidTr="00692B29">
        <w:trPr>
          <w:trHeight w:val="229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Муниципальная  программа "Компенсационные выплаты руководителям органов территориальных общественного самоуправления Запорожского  сельского поселения Темрюкского района" на 2017 год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5100000000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344,4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администрации Запорожского сельского поселения Темрюкского района по решению вопросов местного значения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5100000910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344,4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Ежемесячные компенсационные выплаты руководителям территориально-общественного самоуправления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5110100910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344,4</w:t>
            </w:r>
          </w:p>
        </w:tc>
      </w:tr>
      <w:tr w:rsidR="00692B29" w:rsidRPr="00692B29" w:rsidTr="00692B29">
        <w:trPr>
          <w:trHeight w:val="660"/>
        </w:trPr>
        <w:tc>
          <w:tcPr>
            <w:tcW w:w="8320" w:type="dxa"/>
            <w:hideMark/>
          </w:tcPr>
          <w:p w:rsidR="00692B29" w:rsidRPr="00692B29" w:rsidRDefault="00692B29" w:rsidP="00692B29">
            <w:r w:rsidRPr="00692B29">
              <w:t>Социальное обеспечение и иные выплаты населению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5110100910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360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344,4</w:t>
            </w:r>
          </w:p>
        </w:tc>
      </w:tr>
      <w:tr w:rsidR="00692B29" w:rsidRPr="00692B29" w:rsidTr="00692B29">
        <w:trPr>
          <w:trHeight w:val="198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lastRenderedPageBreak/>
              <w:t>Муниципальная программа "Развитие, эксплуатация и обслуживание информационно-коммуникационных технологий администрации Запорожского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5200000000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5200160610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Обеспечение информационного </w:t>
            </w:r>
            <w:proofErr w:type="gramStart"/>
            <w:r w:rsidRPr="00692B29">
              <w:t>освещения деятельности администрации Запорожского сельского поселения Темрюкского района</w:t>
            </w:r>
            <w:proofErr w:type="gramEnd"/>
            <w:r w:rsidRPr="00692B29">
              <w:t xml:space="preserve"> и Совета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5200160610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9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5200160610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156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Муниципальная  программа "Обеспечение информационного </w:t>
            </w:r>
            <w:proofErr w:type="gramStart"/>
            <w:r w:rsidRPr="00692B29">
              <w:rPr>
                <w:b/>
                <w:bCs/>
              </w:rPr>
              <w:t>освещения деятельности администрации Запорожского  сельского поселения Темрюкского района</w:t>
            </w:r>
            <w:proofErr w:type="gramEnd"/>
            <w:r w:rsidRPr="00692B29">
              <w:rPr>
                <w:b/>
                <w:bCs/>
              </w:rPr>
              <w:t xml:space="preserve">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5300000000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130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Мероприятия по обеспечению информационного </w:t>
            </w:r>
            <w:proofErr w:type="gramStart"/>
            <w:r w:rsidRPr="00692B29">
              <w:t>освещения деятельности администрации Запорожского сельского поселения Темрюкского района</w:t>
            </w:r>
            <w:proofErr w:type="gramEnd"/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5200109570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132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информационного освещения нормативно-правовых актов администрации Запорожского 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5200109570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9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5200109570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118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Муниципальная программа "Капитальный и текущий ремонт здания администрации Запорожского  сельского поселения Темрюкского района на 2017 год"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7200000000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300,0</w:t>
            </w:r>
          </w:p>
        </w:tc>
      </w:tr>
      <w:tr w:rsidR="00692B29" w:rsidRPr="00692B29" w:rsidTr="00692B29">
        <w:trPr>
          <w:trHeight w:val="9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Ремонт </w:t>
            </w:r>
            <w:proofErr w:type="spellStart"/>
            <w:r w:rsidRPr="00692B29">
              <w:t>электропродки</w:t>
            </w:r>
            <w:proofErr w:type="spellEnd"/>
            <w:r w:rsidRPr="00692B29">
              <w:t xml:space="preserve"> здания администрации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7201000000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9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муниципальной программы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7101060740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9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7101060740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184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8400000000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noWrap/>
            <w:hideMark/>
          </w:tcPr>
          <w:p w:rsidR="00692B29" w:rsidRPr="00692B29" w:rsidRDefault="00692B29">
            <w:r w:rsidRPr="00692B29">
              <w:t>Отдельные непрограммные направления деятельности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8410000000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по организации сбора статистических показателей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8410010190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829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8410010190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Национальная оборона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190,4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190,4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администрации муниципального образования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8500000000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190,4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8560000000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190,4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8560051180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190,4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Расходы на выплаты персоналу </w:t>
            </w:r>
            <w:proofErr w:type="spellStart"/>
            <w:proofErr w:type="gramStart"/>
            <w:r w:rsidRPr="00692B29">
              <w:t>госу</w:t>
            </w:r>
            <w:proofErr w:type="spellEnd"/>
            <w:r w:rsidRPr="00692B29">
              <w:t>-дарственных</w:t>
            </w:r>
            <w:proofErr w:type="gramEnd"/>
            <w:r w:rsidRPr="00692B29">
              <w:t xml:space="preserve"> органов (органов местного самоуправления)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8560051180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120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190,4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350,0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6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"Обеспечение безопасности населения в Запорожском 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Подпрограмма " Мероприятия по предупреждению и ликвидации   чрезвычайных ситуаций, стихийных бедствий и их последствий в Запорожском сельском поселении Темрюкского района на 2017 год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5460000000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Финансирование мероприятий в области защиты населения и территорий от чрезвычайных ситуаций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5460100000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Реализация мероприятий по предупреждению и ликвидации стихийных бедствий и их последствий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5460110280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5460110280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250,0</w:t>
            </w:r>
          </w:p>
        </w:tc>
      </w:tr>
      <w:tr w:rsidR="00692B29" w:rsidRPr="00692B29" w:rsidTr="00692B29">
        <w:trPr>
          <w:trHeight w:val="156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"Обеспечение безопасности населения в Запорожском 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250,0</w:t>
            </w:r>
          </w:p>
        </w:tc>
      </w:tr>
      <w:tr w:rsidR="00692B29" w:rsidRPr="00692B29" w:rsidTr="00692B29">
        <w:trPr>
          <w:trHeight w:val="151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Подпрограмма "Комплексные меры противодействия незаконному потреблению и обороту наркотических сре</w:t>
            </w:r>
            <w:proofErr w:type="gramStart"/>
            <w:r w:rsidRPr="00692B29">
              <w:rPr>
                <w:b/>
                <w:bCs/>
              </w:rPr>
              <w:t>дств в  З</w:t>
            </w:r>
            <w:proofErr w:type="gramEnd"/>
            <w:r w:rsidRPr="00692B29">
              <w:rPr>
                <w:b/>
                <w:bCs/>
              </w:rPr>
              <w:t>апорожском 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5430000000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5430100000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противодействию злоупотреблению наркотиками и их незаконному обороту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5430110120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5420110120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Подпрограмма "Укрепление правопорядка, профилактика правонарушений и усиление борьбы с преступностью в Запорожском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5450000000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по укреплению правопорядка, профилактике правонарушений, усилению борьбы с преступностью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5450100000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Повышение эффективности мер, направленных на обеспечение общественной безопасности, укреплению правопорядка и профилактики правонарушений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5450109560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8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5450109560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Подпрограмма "Пожарная безопасность в Запорожском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5440000000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210,0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по пожарной безопасности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5440000000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Реализация мероприятий по обеспечению пожарной безопасности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5440110280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5440110280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Подпрограмма «Внедрение гражданских технологий противодействию терроризму в Запорожском  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Внедрение гражданских технологий противодействию терроризму 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внедрению гражданских технологий противодействию терроризму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5410010280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5410010280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Подпрограмма "Противодействие коррупции в </w:t>
            </w:r>
            <w:proofErr w:type="spellStart"/>
            <w:r w:rsidRPr="00692B29">
              <w:rPr>
                <w:b/>
                <w:bCs/>
              </w:rPr>
              <w:t>Запорожскомсельском</w:t>
            </w:r>
            <w:proofErr w:type="spellEnd"/>
            <w:r w:rsidRPr="00692B29">
              <w:rPr>
                <w:b/>
                <w:bCs/>
              </w:rPr>
              <w:t xml:space="preserve">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5420000000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Мероприятия по повышению эффективности системы противодействия коррупции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5420100000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повышению эффективности системы противодействия коррупции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5420109160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14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5420109160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Национальная экономика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3 461,1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3 141,1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"Капитальный ремонт и ремонт автомобильных дорог на территории  Запорожского 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5800000000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2 641,1</w:t>
            </w:r>
          </w:p>
        </w:tc>
      </w:tr>
      <w:tr w:rsidR="00692B29" w:rsidRPr="00692B29" w:rsidTr="00692B29">
        <w:trPr>
          <w:trHeight w:val="1163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Строительство, реконструкция, капитальный ремонт, ремонт и содержание автомобильных дорог местного значения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5810000000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2 641,1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Мероприятия в области дорожного хозяйства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5810106300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2 641,1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5810106300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2 641,1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lastRenderedPageBreak/>
              <w:t>Муниципальная программа "Повышение безопасности дорожного движения на территории Запорожского 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5600000000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Установка, замена и эксплуатация дорожных знаков на муниципальных дорогах местного значения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5610000000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повышению безопасности дорожного движения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5610106300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09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5610106300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320,0</w:t>
            </w:r>
          </w:p>
        </w:tc>
      </w:tr>
      <w:tr w:rsidR="00692B29" w:rsidRPr="00692B29" w:rsidTr="00692B29">
        <w:trPr>
          <w:trHeight w:val="148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"Развитие земельных и имущественных отношений Запорожского сельского поселения Темрюкского района на 2016-2018 годы"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5700000000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развитию земельных и имущественных отношений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5710000000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5710110390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5710110390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300,0</w:t>
            </w:r>
          </w:p>
        </w:tc>
      </w:tr>
      <w:tr w:rsidR="00692B29" w:rsidRPr="00692B29" w:rsidTr="00692B29">
        <w:trPr>
          <w:trHeight w:val="151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Муниципальная программа Поддержка малого и среднего предпринимательства в </w:t>
            </w:r>
            <w:proofErr w:type="spellStart"/>
            <w:r w:rsidRPr="00692B29">
              <w:rPr>
                <w:b/>
                <w:bCs/>
              </w:rPr>
              <w:t>Запорожскомсельском</w:t>
            </w:r>
            <w:proofErr w:type="spellEnd"/>
            <w:r w:rsidRPr="00692B29">
              <w:rPr>
                <w:b/>
                <w:bCs/>
              </w:rPr>
              <w:t xml:space="preserve"> поселении Темрюкского района на 2016-2018 годы»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5900000000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поддержке малого и среднего предпринимательства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5901000000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Поддержка малого и среднего предпринимательства, включая крестьянские (фермерские) хозяйства, пропаганда и популяризация предпринимательской деятельности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5901100640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04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12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5901100640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6 160,0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Коммунальное хозяйство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700,0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lastRenderedPageBreak/>
              <w:t>Муниципальная программа "Развитие водоснабжения и водоотведения Запорожского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6100000000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Осуществление отдельных мероприятий муниципальной </w:t>
            </w:r>
            <w:proofErr w:type="spellStart"/>
            <w:r w:rsidRPr="00692B29">
              <w:t>программы</w:t>
            </w:r>
            <w:proofErr w:type="gramStart"/>
            <w:r w:rsidRPr="00692B29">
              <w:t>""</w:t>
            </w:r>
            <w:proofErr w:type="gramEnd"/>
            <w:r w:rsidRPr="00692B29">
              <w:t>Развитие</w:t>
            </w:r>
            <w:proofErr w:type="spellEnd"/>
            <w:r w:rsidRPr="00692B29">
              <w:t xml:space="preserve"> водоснабжения и водоотведения Запорожского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6110000000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Развитие водоснабжения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6110100000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Реконструкция (ремонт) систем водоснабжения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6110160310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6110160310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"Комплексное развитие систем коммунальной инфраструктуры Запорожского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6000000000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Осуществление отдельных мероприятий муниципальной </w:t>
            </w:r>
            <w:proofErr w:type="spellStart"/>
            <w:r w:rsidRPr="00692B29">
              <w:t>программы</w:t>
            </w:r>
            <w:proofErr w:type="gramStart"/>
            <w:r w:rsidRPr="00692B29">
              <w:t>"К</w:t>
            </w:r>
            <w:proofErr w:type="gramEnd"/>
            <w:r w:rsidRPr="00692B29">
              <w:t>омплексное</w:t>
            </w:r>
            <w:proofErr w:type="spellEnd"/>
            <w:r w:rsidRPr="00692B29">
              <w:t xml:space="preserve"> развитие систем коммунальной инфраструктуры Запорожского сельского поселения Темрюкского района на 2017 год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6010000000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Развитие газоснабжения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6010100000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Разработка схем газоснабжения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6010160310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6010160310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«Жилище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5500000000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отдельных мероприятий муниципальной программы "Жилище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5510000000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Поддержка молодых семьей,  нуждающихся в улучшении жилищных условий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5510100000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Создание условий для поддержки молодых семьей, нуждающихся в улучшении жилищных условий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5510141140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02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5510141140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5 460,0</w:t>
            </w:r>
          </w:p>
        </w:tc>
      </w:tr>
      <w:tr w:rsidR="00692B29" w:rsidRPr="00692B29" w:rsidTr="00692B29">
        <w:trPr>
          <w:trHeight w:val="121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"Развитие  систем наружного освещения Запорожского сельского поселения Темрюкского района на 2015-2017 годы"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620000000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600,0</w:t>
            </w:r>
          </w:p>
        </w:tc>
      </w:tr>
      <w:tr w:rsidR="00692B29" w:rsidRPr="00692B29" w:rsidTr="00692B29">
        <w:trPr>
          <w:trHeight w:val="121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Осуществление отдельных мероприятий муниципальной </w:t>
            </w:r>
            <w:proofErr w:type="spellStart"/>
            <w:r w:rsidRPr="00692B29">
              <w:t>программы</w:t>
            </w:r>
            <w:proofErr w:type="gramStart"/>
            <w:r w:rsidRPr="00692B29">
              <w:t>"Р</w:t>
            </w:r>
            <w:proofErr w:type="gramEnd"/>
            <w:r w:rsidRPr="00692B29">
              <w:t>азвитие</w:t>
            </w:r>
            <w:proofErr w:type="spellEnd"/>
            <w:r w:rsidRPr="00692B29">
              <w:t xml:space="preserve">  систем наружного освещения Запорожского сельского поселения Темрюкского района на 2015-2017 годы"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6210000000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600,0</w:t>
            </w:r>
          </w:p>
        </w:tc>
      </w:tr>
      <w:tr w:rsidR="00692B29" w:rsidRPr="00692B29" w:rsidTr="00692B29">
        <w:trPr>
          <w:trHeight w:val="91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Развитие  систем наружного освещения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6210100000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Реконструкция (ремонт) систем наружного освещения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6210160510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6210160510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600,0</w:t>
            </w:r>
          </w:p>
        </w:tc>
      </w:tr>
      <w:tr w:rsidR="00692B29" w:rsidRPr="00692B29" w:rsidTr="00692B29">
        <w:trPr>
          <w:trHeight w:val="153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"Благоустройство территории Запорожского сельского поселения Темрюкского района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6300000000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4 860,0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Осуществление отдельных мероприятий муниципальной </w:t>
            </w:r>
            <w:proofErr w:type="spellStart"/>
            <w:r w:rsidRPr="00692B29">
              <w:t>программы</w:t>
            </w:r>
            <w:proofErr w:type="gramStart"/>
            <w:r w:rsidRPr="00692B29">
              <w:t>"Б</w:t>
            </w:r>
            <w:proofErr w:type="gramEnd"/>
            <w:r w:rsidRPr="00692B29">
              <w:t>лагоустройство</w:t>
            </w:r>
            <w:proofErr w:type="spellEnd"/>
            <w:r w:rsidRPr="00692B29">
              <w:t xml:space="preserve"> территории Запорожского сельского поселения Темрюкского района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4 860,0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Уличное освещение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6310100000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2 400,0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в области уличного освещения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6310110170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2 400,0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6310110170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2 400,0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Озеленение территории Запорожского сельского поселения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6310200000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750,0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в области озеленения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6310210180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750,0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6310210180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750,0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 w:rsidP="00692B29"/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 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>
            <w:r w:rsidRPr="00692B29">
              <w:t> 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Мероприятия по организации и содержанию мест захоронений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6310300000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450,0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Реализация мероприятий по организации и содержанию мест захоронения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6310310190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6310310190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450,0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 xml:space="preserve">Сбор и вывоз бытовых отходов и мусора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6310400000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1 110,0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сбору и вывозу бытовых отходов и мусора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6310410200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1 110,0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6310410200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1 110,0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Прочее благоустройство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6310500000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150,0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по прочему благоустройству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6310510210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05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03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6310510210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150,0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Образование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120,0</w:t>
            </w:r>
          </w:p>
        </w:tc>
      </w:tr>
      <w:tr w:rsidR="00692B29" w:rsidRPr="00692B29" w:rsidTr="00692B29">
        <w:trPr>
          <w:trHeight w:val="54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120,0</w:t>
            </w:r>
          </w:p>
        </w:tc>
      </w:tr>
      <w:tr w:rsidR="00692B29" w:rsidRPr="00692B29" w:rsidTr="00692B29">
        <w:trPr>
          <w:trHeight w:val="151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«Молодежь Запорожского сельского поселения в Запорожском сельском поселении Темрюкского района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6400000000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120,0</w:t>
            </w:r>
          </w:p>
        </w:tc>
      </w:tr>
      <w:tr w:rsidR="00692B29" w:rsidRPr="00692B29" w:rsidTr="00692B29">
        <w:trPr>
          <w:trHeight w:val="151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"Молодежь Запорожского сельского поселения в Запорожском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120,0</w:t>
            </w:r>
          </w:p>
        </w:tc>
      </w:tr>
      <w:tr w:rsidR="00692B29" w:rsidRPr="00692B29" w:rsidTr="00692B29">
        <w:trPr>
          <w:trHeight w:val="151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Формирование системы ценностей, предусматривающей 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120,0</w:t>
            </w:r>
          </w:p>
        </w:tc>
      </w:tr>
      <w:tr w:rsidR="00692B29" w:rsidRPr="00692B29" w:rsidTr="00692B29">
        <w:trPr>
          <w:trHeight w:val="84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Содействие временному трудоустройству несовершеннолетних граждан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6410110290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60,0</w:t>
            </w:r>
          </w:p>
        </w:tc>
      </w:tr>
      <w:tr w:rsidR="00692B29" w:rsidRPr="00692B29" w:rsidTr="00692B29">
        <w:trPr>
          <w:trHeight w:val="84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Субсидии бюджетным учреждениям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6410110290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60,0</w:t>
            </w:r>
          </w:p>
        </w:tc>
      </w:tr>
      <w:tr w:rsidR="00692B29" w:rsidRPr="00692B29" w:rsidTr="00692B29">
        <w:trPr>
          <w:trHeight w:val="84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Реализация мероприятий по молодежной политике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6410110420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60,0</w:t>
            </w:r>
          </w:p>
        </w:tc>
      </w:tr>
      <w:tr w:rsidR="00692B29" w:rsidRPr="00692B29" w:rsidTr="00692B29">
        <w:trPr>
          <w:trHeight w:val="84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Субсидии бюджетным учреждениям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07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6410110420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Культура, кинематография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10 825,2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 xml:space="preserve">Культура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10 825,2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«Сохранение и охрана объектов культурного наследия (памятники истории и культуры) местного значения Запорожского сельского поселения Темрюкского района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6500000000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200,0</w:t>
            </w:r>
          </w:p>
        </w:tc>
      </w:tr>
      <w:tr w:rsidR="00692B29" w:rsidRPr="00692B29" w:rsidTr="00692B29">
        <w:trPr>
          <w:trHeight w:val="18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"Сохранение и охрана объектов культурного наследия (памятники истории и культуры) местного значения Запорожского сельского поселения Темрюкского района на 2017 год»"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6510000000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Организация и осуществление мероприятий по сохранению и охране объектов культурного наследия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6510100000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200,0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Реализация </w:t>
            </w:r>
            <w:proofErr w:type="spellStart"/>
            <w:r w:rsidRPr="00692B29">
              <w:t>меропрятий</w:t>
            </w:r>
            <w:proofErr w:type="spellEnd"/>
            <w:r w:rsidRPr="00692B29">
              <w:t xml:space="preserve"> по сохранению и охране  объектов культурного наследия (памятников истории и культуры) местного значения Запорожского сельского поселения Темрюкского района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6510110610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6510110610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200,0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"Развитие культуры Запорожского сельского поселения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6600000000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10 225,2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МБУК "</w:t>
            </w:r>
            <w:proofErr w:type="spellStart"/>
            <w:r w:rsidRPr="00692B29">
              <w:t>Ильичевская</w:t>
            </w:r>
            <w:proofErr w:type="spellEnd"/>
            <w:r w:rsidRPr="00692B29">
              <w:t xml:space="preserve"> ЦКС"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6610000000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6 383,5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Финансовое обеспечение деятельности  учреждения культуры на выполнение муниципального задания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6 383,5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6610100590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6 383,5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Субсидии бюджетным учреждениям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6610100590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6 383,5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Обеспечение деятельности МБУК "Запорожская библиотечная система"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6620000000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i/>
                <w:iCs/>
              </w:rPr>
            </w:pPr>
            <w:r w:rsidRPr="00692B29">
              <w:rPr>
                <w:i/>
                <w:iCs/>
              </w:rPr>
              <w:t>595,6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Финансовое обеспечение деятельности  учреждения культуры на выполнение муниципального задания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6620100000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595,6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6620100590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595,6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Субсидии бюджетным учреждениям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6620100590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595,6</w:t>
            </w:r>
          </w:p>
        </w:tc>
      </w:tr>
      <w:tr w:rsidR="00692B29" w:rsidRPr="00692B29" w:rsidTr="00692B29">
        <w:trPr>
          <w:trHeight w:val="70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Кадровое обеспечение сферы культуры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6630000000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94,0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Софинансирование расходов, связанных с поэтапным доведением средней заработной платы работникам культуры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6630110350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94,0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Предоставление субсидий бюджетным учреждениям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6630110350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94,0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Повышение уровня средней заработной платы работников муниципальных учреждений до средней заработной платы по Краснодарскому краю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3 112,1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Кадровое обеспечение сферы культуры и искусства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3 112,1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66401S0120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3 112,1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Субсидии бюджетным учреждениям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66401S0120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3 112,1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Организация библиотечного обслуживания населения, комплектование и обеспечение сохранности библиотечных фондов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6640009780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 xml:space="preserve">Предоставление субсидий бюджетным учреждениям 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 w:rsidP="00692B29">
            <w:r w:rsidRPr="00692B29">
              <w:t>6640109780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540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40,0</w:t>
            </w:r>
          </w:p>
        </w:tc>
      </w:tr>
      <w:tr w:rsidR="00692B29" w:rsidRPr="00692B29" w:rsidTr="00692B29">
        <w:trPr>
          <w:trHeight w:val="145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«Мероприятия праздничных дней и памятных дат, проводимых  администрацией  Запорожского  сельского поселения Темрюкского района на 2017 год»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6700000000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400,0</w:t>
            </w:r>
          </w:p>
        </w:tc>
      </w:tr>
      <w:tr w:rsidR="00692B29" w:rsidRPr="00692B29" w:rsidTr="00692B29">
        <w:trPr>
          <w:trHeight w:val="145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"Мероприятия праздничных дней и памятных дат, проводимых  администрацией  Запорожского  сельского поселения Темрюкского района на 2017 год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6710000000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Организация и проведение мероприятий праздничных дней и памятных дат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6710100000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Реализация мероприятий праздничных дней и памятных дат в Запорожском сельском поселении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6710115050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08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6710115050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400,0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Социальная политика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188,0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Пенсионное обеспечение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108,0</w:t>
            </w:r>
          </w:p>
        </w:tc>
      </w:tr>
      <w:tr w:rsidR="00692B29" w:rsidRPr="00692B29" w:rsidTr="00692B29">
        <w:trPr>
          <w:trHeight w:val="2280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«Пенсионное обеспечение за выслугу лет лицам, замещавшим муниципальные должности и должности муниципальных служащих Запорожского сельского поселения Темрюкского района на 2015-2017 годы»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6800000000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108,0</w:t>
            </w:r>
          </w:p>
        </w:tc>
      </w:tr>
      <w:tr w:rsidR="00692B29" w:rsidRPr="00692B29" w:rsidTr="00692B29">
        <w:trPr>
          <w:trHeight w:val="184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"Пенсионное обеспечение за выслугу лет лицам, замещавшим муниципальные должности и должности муниципальных служащих Запорожского сельского поселения Темрюкского района на 2015-2017 годы»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6810000000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108,0</w:t>
            </w:r>
          </w:p>
        </w:tc>
      </w:tr>
      <w:tr w:rsidR="00692B29" w:rsidRPr="00692B29" w:rsidTr="00692B29">
        <w:trPr>
          <w:trHeight w:val="150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Осуществление пенсионного обеспечения за выслугу лет лицам, замещавшим муниципальные должности и должности муниципальных  служащих Запорожского сельского поселения Темрюкского района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6810110280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108,0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Выплата пенсии за выслугу лет лицам, замещавшим должности муниципальной  службы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6810110280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310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108,0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80,0</w:t>
            </w:r>
          </w:p>
        </w:tc>
      </w:tr>
      <w:tr w:rsidR="00692B29" w:rsidRPr="00692B29" w:rsidTr="00692B29">
        <w:trPr>
          <w:trHeight w:val="2010"/>
        </w:trPr>
        <w:tc>
          <w:tcPr>
            <w:tcW w:w="8320" w:type="dxa"/>
            <w:hideMark/>
          </w:tcPr>
          <w:p w:rsidR="00692B29" w:rsidRPr="00692B29" w:rsidRDefault="00692B29" w:rsidP="00692B29">
            <w:pPr>
              <w:spacing w:after="200"/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«Поддержка социально-ориентированных некоммерческих организаций, осуществляющих деятельность на территории Запорожского сельского поселения Темрюкского района на 2015-2017 годы»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6900000000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30,0</w:t>
            </w:r>
          </w:p>
        </w:tc>
      </w:tr>
      <w:tr w:rsidR="00692B29" w:rsidRPr="00692B29" w:rsidTr="00692B29">
        <w:trPr>
          <w:trHeight w:val="201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"Поддержка социально-ориентированных некоммерческих организаций, осуществляющих деятельность на территории Запорожского сельского поселения Темрюкского района на 2015-2017 годы»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6910000000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lastRenderedPageBreak/>
              <w:t>Организация мероприятий по поддержке социально ориентированных общественных организаций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6910110290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Оказание финансовой поддержки путем предоставления  субсидий социально ориентированным общественным организациям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6910110290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610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30,0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"Создание доступной среды для инвалидов и других маломобильных групп населения в Запорожском сельском поселении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7300000000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50,0</w:t>
            </w:r>
          </w:p>
        </w:tc>
      </w:tr>
      <w:tr w:rsidR="00692B29" w:rsidRPr="00692B29" w:rsidTr="00692B29">
        <w:trPr>
          <w:trHeight w:val="112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"Создание доступной среды для инвалидов и других маломобильных групп населения в Запорожском сельском поселении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7310000000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Организация создания доступной среды для инвалидов и других  маломобильных групп населения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7310100000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 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муниципальной программы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7310160740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50,0</w:t>
            </w:r>
          </w:p>
        </w:tc>
      </w:tr>
      <w:tr w:rsidR="00692B29" w:rsidRPr="00692B29" w:rsidTr="00692B29">
        <w:trPr>
          <w:trHeight w:val="75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10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06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7310160740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50,0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Массовый спорт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45"/>
        </w:trPr>
        <w:tc>
          <w:tcPr>
            <w:tcW w:w="8320" w:type="dxa"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Муниципальная программа "Развитие массового спорта в Запорожском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7100000000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  <w:r w:rsidRPr="00692B29">
              <w:rPr>
                <w:b/>
                <w:bCs/>
              </w:rPr>
              <w:t>100,0</w:t>
            </w:r>
          </w:p>
        </w:tc>
      </w:tr>
      <w:tr w:rsidR="00692B29" w:rsidRPr="00692B29" w:rsidTr="00692B29">
        <w:trPr>
          <w:trHeight w:val="154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Отдельные мероприятия муниципальной программы "Развитие массового спорта в Запорожском сельском поселении Темрюкского района на 2017 год"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7110000000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pPr>
              <w:rPr>
                <w:b/>
                <w:bCs/>
              </w:rPr>
            </w:pP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121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Укрепление спортивной материальной базы, подготовка и проведение спортивных мероприятий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7110100000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75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Реализация мероприятий муниципальной программы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7110160740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hideMark/>
          </w:tcPr>
          <w:p w:rsidR="00692B29" w:rsidRPr="00692B29" w:rsidRDefault="00692B29">
            <w:r w:rsidRPr="00692B2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>
            <w:r w:rsidRPr="00692B29">
              <w:t>992</w:t>
            </w:r>
          </w:p>
        </w:tc>
        <w:tc>
          <w:tcPr>
            <w:tcW w:w="460" w:type="dxa"/>
            <w:noWrap/>
            <w:hideMark/>
          </w:tcPr>
          <w:p w:rsidR="00692B29" w:rsidRPr="00692B29" w:rsidRDefault="00692B29">
            <w:r w:rsidRPr="00692B29">
              <w:t>11</w:t>
            </w:r>
          </w:p>
        </w:tc>
        <w:tc>
          <w:tcPr>
            <w:tcW w:w="482" w:type="dxa"/>
            <w:noWrap/>
            <w:hideMark/>
          </w:tcPr>
          <w:p w:rsidR="00692B29" w:rsidRPr="00692B29" w:rsidRDefault="00692B29">
            <w:r w:rsidRPr="00692B29">
              <w:t>01</w:t>
            </w:r>
          </w:p>
        </w:tc>
        <w:tc>
          <w:tcPr>
            <w:tcW w:w="1907" w:type="dxa"/>
            <w:noWrap/>
            <w:hideMark/>
          </w:tcPr>
          <w:p w:rsidR="00692B29" w:rsidRPr="00692B29" w:rsidRDefault="00692B29">
            <w:r w:rsidRPr="00692B29">
              <w:t>7110160740</w:t>
            </w:r>
          </w:p>
        </w:tc>
        <w:tc>
          <w:tcPr>
            <w:tcW w:w="493" w:type="dxa"/>
            <w:noWrap/>
            <w:hideMark/>
          </w:tcPr>
          <w:p w:rsidR="00692B29" w:rsidRPr="00692B29" w:rsidRDefault="00692B29" w:rsidP="00692B29">
            <w:r w:rsidRPr="00692B29">
              <w:t>240</w:t>
            </w:r>
          </w:p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r w:rsidRPr="00692B29">
              <w:t>100,0</w:t>
            </w:r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hideMark/>
          </w:tcPr>
          <w:p w:rsidR="00692B29" w:rsidRPr="00692B29" w:rsidRDefault="00692B29"/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/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/>
        </w:tc>
      </w:tr>
      <w:tr w:rsidR="00692B29" w:rsidRPr="00692B29" w:rsidTr="00692B29">
        <w:trPr>
          <w:trHeight w:val="405"/>
        </w:trPr>
        <w:tc>
          <w:tcPr>
            <w:tcW w:w="8320" w:type="dxa"/>
            <w:noWrap/>
            <w:hideMark/>
          </w:tcPr>
          <w:p w:rsidR="00692B29" w:rsidRPr="00692B29" w:rsidRDefault="00692B29">
            <w:r w:rsidRPr="00692B29">
              <w:t>Начальник финансового отдела</w:t>
            </w:r>
          </w:p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/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 w:rsidP="00692B29">
            <w:proofErr w:type="spellStart"/>
            <w:r w:rsidRPr="00692B29">
              <w:t>С.Н.Кихаева</w:t>
            </w:r>
            <w:proofErr w:type="spellEnd"/>
          </w:p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/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/>
        </w:tc>
      </w:tr>
      <w:tr w:rsidR="00692B29" w:rsidRPr="00692B29" w:rsidTr="00692B29">
        <w:trPr>
          <w:trHeight w:val="360"/>
        </w:trPr>
        <w:tc>
          <w:tcPr>
            <w:tcW w:w="8320" w:type="dxa"/>
            <w:noWrap/>
            <w:hideMark/>
          </w:tcPr>
          <w:p w:rsidR="00692B29" w:rsidRPr="00692B29" w:rsidRDefault="00692B29"/>
        </w:tc>
        <w:tc>
          <w:tcPr>
            <w:tcW w:w="592" w:type="dxa"/>
            <w:noWrap/>
            <w:hideMark/>
          </w:tcPr>
          <w:p w:rsidR="00692B29" w:rsidRPr="00692B29" w:rsidRDefault="00692B29"/>
        </w:tc>
        <w:tc>
          <w:tcPr>
            <w:tcW w:w="460" w:type="dxa"/>
            <w:noWrap/>
            <w:hideMark/>
          </w:tcPr>
          <w:p w:rsidR="00692B29" w:rsidRPr="00692B29" w:rsidRDefault="00692B29"/>
        </w:tc>
        <w:tc>
          <w:tcPr>
            <w:tcW w:w="482" w:type="dxa"/>
            <w:noWrap/>
            <w:hideMark/>
          </w:tcPr>
          <w:p w:rsidR="00692B29" w:rsidRPr="00692B29" w:rsidRDefault="00692B29"/>
        </w:tc>
        <w:tc>
          <w:tcPr>
            <w:tcW w:w="1907" w:type="dxa"/>
            <w:noWrap/>
            <w:hideMark/>
          </w:tcPr>
          <w:p w:rsidR="00692B29" w:rsidRPr="00692B29" w:rsidRDefault="00692B29"/>
        </w:tc>
        <w:tc>
          <w:tcPr>
            <w:tcW w:w="493" w:type="dxa"/>
            <w:noWrap/>
            <w:hideMark/>
          </w:tcPr>
          <w:p w:rsidR="00692B29" w:rsidRPr="00692B29" w:rsidRDefault="00692B29" w:rsidP="00692B29"/>
        </w:tc>
        <w:tc>
          <w:tcPr>
            <w:tcW w:w="1926" w:type="dxa"/>
            <w:noWrap/>
            <w:hideMark/>
          </w:tcPr>
          <w:p w:rsidR="00692B29" w:rsidRPr="00692B29" w:rsidRDefault="00692B29"/>
        </w:tc>
      </w:tr>
    </w:tbl>
    <w:p w:rsidR="007B06A5" w:rsidRDefault="007B06A5">
      <w:bookmarkStart w:id="0" w:name="_GoBack"/>
      <w:bookmarkEnd w:id="0"/>
    </w:p>
    <w:sectPr w:rsidR="007B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29"/>
    <w:rsid w:val="00692B29"/>
    <w:rsid w:val="007B06A5"/>
    <w:rsid w:val="007C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B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2B29"/>
    <w:rPr>
      <w:color w:val="800080"/>
      <w:u w:val="single"/>
    </w:rPr>
  </w:style>
  <w:style w:type="paragraph" w:customStyle="1" w:styleId="xl65">
    <w:name w:val="xl65"/>
    <w:basedOn w:val="a"/>
    <w:rsid w:val="00692B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92B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692B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90">
    <w:name w:val="xl90"/>
    <w:basedOn w:val="a"/>
    <w:rsid w:val="00692B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8"/>
      <w:szCs w:val="28"/>
      <w:u w:val="single"/>
      <w:lang w:eastAsia="ru-RU"/>
    </w:rPr>
  </w:style>
  <w:style w:type="paragraph" w:customStyle="1" w:styleId="xl91">
    <w:name w:val="xl91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3399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9">
    <w:name w:val="xl99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01">
    <w:name w:val="xl101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16">
    <w:name w:val="xl116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92B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21">
    <w:name w:val="xl121"/>
    <w:basedOn w:val="a"/>
    <w:rsid w:val="00692B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23">
    <w:name w:val="xl123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92B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7">
    <w:name w:val="xl127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8">
    <w:name w:val="xl12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9">
    <w:name w:val="xl129"/>
    <w:basedOn w:val="a"/>
    <w:rsid w:val="00692B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692B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37">
    <w:name w:val="xl13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69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B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2B29"/>
    <w:rPr>
      <w:color w:val="800080"/>
      <w:u w:val="single"/>
    </w:rPr>
  </w:style>
  <w:style w:type="paragraph" w:customStyle="1" w:styleId="xl65">
    <w:name w:val="xl65"/>
    <w:basedOn w:val="a"/>
    <w:rsid w:val="00692B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692B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692B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90">
    <w:name w:val="xl90"/>
    <w:basedOn w:val="a"/>
    <w:rsid w:val="00692B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8"/>
      <w:szCs w:val="28"/>
      <w:u w:val="single"/>
      <w:lang w:eastAsia="ru-RU"/>
    </w:rPr>
  </w:style>
  <w:style w:type="paragraph" w:customStyle="1" w:styleId="xl91">
    <w:name w:val="xl91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3399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692B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9">
    <w:name w:val="xl99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01">
    <w:name w:val="xl101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16">
    <w:name w:val="xl116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92B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21">
    <w:name w:val="xl121"/>
    <w:basedOn w:val="a"/>
    <w:rsid w:val="00692B2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692B29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23">
    <w:name w:val="xl123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692B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7">
    <w:name w:val="xl127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8">
    <w:name w:val="xl128"/>
    <w:basedOn w:val="a"/>
    <w:rsid w:val="00692B2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29">
    <w:name w:val="xl129"/>
    <w:basedOn w:val="a"/>
    <w:rsid w:val="00692B2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692B2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692B2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692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692B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692B2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37">
    <w:name w:val="xl137"/>
    <w:basedOn w:val="a"/>
    <w:rsid w:val="00692B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69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3941</Words>
  <Characters>22465</Characters>
  <Application>Microsoft Office Word</Application>
  <DocSecurity>0</DocSecurity>
  <Lines>187</Lines>
  <Paragraphs>52</Paragraphs>
  <ScaleCrop>false</ScaleCrop>
  <Company>SPecialiST RePack</Company>
  <LinksUpToDate>false</LinksUpToDate>
  <CharactersWithSpaces>26354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2016-12-23T11:50:00Z</dcterms:created>
  <dcterms:modified xsi:type="dcterms:W3CDTF">2016-12-23T11:51:00Z</dcterms:modified>
</cp:coreProperties>
</file>